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841" w:rsidRDefault="00001841" w:rsidP="00001841">
      <w:pPr>
        <w:jc w:val="center"/>
        <w:rPr>
          <w:rFonts w:ascii="Constantia" w:hAnsi="Constantia"/>
          <w:b/>
          <w:sz w:val="24"/>
          <w:szCs w:val="24"/>
        </w:rPr>
      </w:pPr>
      <w:r>
        <w:rPr>
          <w:rFonts w:ascii="Constantia" w:hAnsi="Constantia"/>
          <w:b/>
          <w:sz w:val="24"/>
          <w:szCs w:val="24"/>
        </w:rPr>
        <w:t>Coming to America: Push and Pull Factors</w:t>
      </w:r>
    </w:p>
    <w:p w:rsidR="00001841" w:rsidRDefault="00001841" w:rsidP="00001841">
      <w:pPr>
        <w:rPr>
          <w:rFonts w:ascii="Constantia" w:hAnsi="Constantia"/>
          <w:b/>
          <w:sz w:val="24"/>
          <w:szCs w:val="24"/>
        </w:rPr>
      </w:pPr>
      <w:r>
        <w:rPr>
          <w:rFonts w:ascii="Constantia" w:hAnsi="Constantia"/>
          <w:b/>
          <w:sz w:val="24"/>
          <w:szCs w:val="24"/>
        </w:rPr>
        <w:t>Instructions:</w:t>
      </w:r>
    </w:p>
    <w:p w:rsidR="00001841" w:rsidRDefault="00001841" w:rsidP="00001841">
      <w:pPr>
        <w:rPr>
          <w:rFonts w:ascii="Constantia" w:hAnsi="Constantia"/>
          <w:sz w:val="24"/>
          <w:szCs w:val="24"/>
        </w:rPr>
      </w:pPr>
      <w:r>
        <w:rPr>
          <w:rFonts w:ascii="Constantia" w:hAnsi="Constantia"/>
          <w:sz w:val="24"/>
          <w:szCs w:val="24"/>
        </w:rPr>
        <w:t xml:space="preserve">Seeking a better life, hundreds of thousands of Jews left Eastern Europe and Russia and immigrated to the United States.  Read through the “Waves of Immigration” material, then “The Great Migration.”  </w:t>
      </w:r>
    </w:p>
    <w:p w:rsidR="00001841" w:rsidRDefault="00001841" w:rsidP="00001841">
      <w:pPr>
        <w:rPr>
          <w:rFonts w:ascii="Constantia" w:hAnsi="Constantia"/>
          <w:sz w:val="24"/>
          <w:szCs w:val="24"/>
        </w:rPr>
      </w:pPr>
      <w:r>
        <w:rPr>
          <w:rFonts w:ascii="Constantia" w:hAnsi="Constantia"/>
          <w:sz w:val="24"/>
          <w:szCs w:val="24"/>
        </w:rPr>
        <w:t>In “The Great Migration” material, read the “Going to America?” activity, and list two reasons why you would move to America and two reasons why you would stay in Eastern Europe.</w:t>
      </w: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p>
    <w:p w:rsidR="00001841" w:rsidRDefault="00001841" w:rsidP="00001841">
      <w:pPr>
        <w:rPr>
          <w:rFonts w:ascii="Constantia" w:hAnsi="Constantia"/>
          <w:sz w:val="24"/>
          <w:szCs w:val="24"/>
        </w:rPr>
      </w:pPr>
      <w:bookmarkStart w:id="0" w:name="_GoBack"/>
      <w:bookmarkEnd w:id="0"/>
    </w:p>
    <w:p w:rsidR="00001841" w:rsidRDefault="00001841" w:rsidP="00001841">
      <w:pPr>
        <w:spacing w:before="100" w:beforeAutospacing="1" w:after="100" w:afterAutospacing="1" w:line="270" w:lineRule="atLeast"/>
        <w:ind w:left="720"/>
        <w:jc w:val="center"/>
        <w:rPr>
          <w:rFonts w:ascii="Constantia" w:hAnsi="Constantia"/>
          <w:b/>
          <w:sz w:val="24"/>
          <w:szCs w:val="24"/>
        </w:rPr>
      </w:pPr>
      <w:r>
        <w:rPr>
          <w:rFonts w:ascii="Constantia" w:hAnsi="Constantia"/>
          <w:b/>
          <w:i/>
          <w:sz w:val="24"/>
          <w:szCs w:val="24"/>
        </w:rPr>
        <w:lastRenderedPageBreak/>
        <w:t>Jewish Daily Forward</w:t>
      </w:r>
    </w:p>
    <w:p w:rsidR="00001841" w:rsidRDefault="00001841" w:rsidP="00001841">
      <w:pPr>
        <w:spacing w:before="100" w:beforeAutospacing="1" w:after="100" w:afterAutospacing="1" w:line="270" w:lineRule="atLeast"/>
        <w:ind w:left="720"/>
        <w:jc w:val="center"/>
        <w:rPr>
          <w:rFonts w:ascii="Constantia" w:hAnsi="Constantia"/>
          <w:b/>
          <w:sz w:val="24"/>
          <w:szCs w:val="24"/>
        </w:rPr>
      </w:pPr>
      <w:r>
        <w:rPr>
          <w:rFonts w:ascii="Constantia" w:hAnsi="Constantia"/>
          <w:b/>
          <w:sz w:val="24"/>
          <w:szCs w:val="24"/>
        </w:rPr>
        <w:t>Headline</w:t>
      </w:r>
    </w:p>
    <w:p w:rsidR="00001841" w:rsidRDefault="00001841" w:rsidP="00001841">
      <w:pPr>
        <w:spacing w:before="100" w:beforeAutospacing="1" w:after="100" w:afterAutospacing="1" w:line="270" w:lineRule="atLeast"/>
        <w:ind w:left="720"/>
        <w:jc w:val="center"/>
        <w:rPr>
          <w:rFonts w:ascii="Constantia" w:hAnsi="Constantia"/>
          <w:b/>
          <w:sz w:val="24"/>
          <w:szCs w:val="24"/>
        </w:rPr>
      </w:pPr>
      <w:r>
        <w:rPr>
          <w:rFonts w:ascii="Constantia" w:hAnsi="Constantia"/>
          <w:b/>
          <w:sz w:val="24"/>
          <w:szCs w:val="24"/>
        </w:rPr>
        <w:t>A Letter Home</w:t>
      </w:r>
    </w:p>
    <w:p w:rsidR="00001841" w:rsidRPr="001E009C" w:rsidRDefault="00001841" w:rsidP="00001841">
      <w:pPr>
        <w:jc w:val="center"/>
        <w:rPr>
          <w:rFonts w:ascii="Constantia" w:hAnsi="Constantia"/>
          <w:sz w:val="24"/>
          <w:szCs w:val="24"/>
        </w:rPr>
      </w:pPr>
      <w:r>
        <w:rPr>
          <w:rFonts w:ascii="Constantia" w:hAnsi="Constantia"/>
          <w:sz w:val="24"/>
          <w:szCs w:val="24"/>
        </w:rPr>
        <w:t>Using the background information provided, pretend you are a young person who is trying to explain to his or her parents why he or she left for the United States, even though his or her parents are chose to stay in Eastern Europe.  Write a short letter from the young person to his or her parents, discussing the factors that drove him to America, then write a short response from his or her parents, outlining the factors that made them decide to stay.</w:t>
      </w:r>
    </w:p>
    <w:p w:rsidR="00007AA0" w:rsidRPr="00DE6FDF" w:rsidRDefault="00007AA0" w:rsidP="00DE6FDF"/>
    <w:sectPr w:rsidR="00007AA0" w:rsidRPr="00DE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DF"/>
    <w:rsid w:val="00001841"/>
    <w:rsid w:val="00007AA0"/>
    <w:rsid w:val="00D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653F2-D251-4EE9-AF98-88AF5877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6FDF"/>
  </w:style>
  <w:style w:type="character" w:styleId="Emphasis">
    <w:name w:val="Emphasis"/>
    <w:basedOn w:val="DefaultParagraphFont"/>
    <w:uiPriority w:val="20"/>
    <w:qFormat/>
    <w:rsid w:val="00DE6FDF"/>
    <w:rPr>
      <w:i/>
      <w:iCs/>
    </w:rPr>
  </w:style>
  <w:style w:type="character" w:styleId="Hyperlink">
    <w:name w:val="Hyperlink"/>
    <w:basedOn w:val="DefaultParagraphFont"/>
    <w:uiPriority w:val="99"/>
    <w:semiHidden/>
    <w:unhideWhenUsed/>
    <w:rsid w:val="00DE6F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 Schwartz</dc:creator>
  <cp:keywords/>
  <dc:description/>
  <cp:lastModifiedBy>PJ Schwartz</cp:lastModifiedBy>
  <cp:revision>1</cp:revision>
  <dcterms:created xsi:type="dcterms:W3CDTF">2016-03-24T21:49:00Z</dcterms:created>
  <dcterms:modified xsi:type="dcterms:W3CDTF">2016-03-25T12:20:00Z</dcterms:modified>
</cp:coreProperties>
</file>